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43222" w14:textId="32AC0B12" w:rsidR="671BF0CC" w:rsidRDefault="671BF0CC" w:rsidP="00CF4D4A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44EA4A6C" wp14:editId="18D6BF26">
            <wp:extent cx="1007878" cy="335959"/>
            <wp:effectExtent l="0" t="0" r="0" b="0"/>
            <wp:docPr id="2144208623" name="Afbeelding 2144208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878" cy="33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71BF0CC">
        <w:rPr>
          <w:rFonts w:ascii="Calibri" w:eastAsia="Calibri" w:hAnsi="Calibri" w:cs="Calibri"/>
          <w:sz w:val="40"/>
          <w:szCs w:val="40"/>
        </w:rPr>
        <w:t xml:space="preserve">       </w:t>
      </w:r>
      <w:r w:rsidR="008E0914">
        <w:rPr>
          <w:rFonts w:ascii="Calibri" w:eastAsia="Calibri" w:hAnsi="Calibri" w:cs="Calibri"/>
          <w:sz w:val="40"/>
          <w:szCs w:val="40"/>
          <w:u w:val="single"/>
        </w:rPr>
        <w:t xml:space="preserve">maandag </w:t>
      </w:r>
      <w:r w:rsidR="00D03E21">
        <w:rPr>
          <w:rFonts w:ascii="Calibri" w:eastAsia="Calibri" w:hAnsi="Calibri" w:cs="Calibri"/>
          <w:sz w:val="40"/>
          <w:szCs w:val="40"/>
          <w:u w:val="single"/>
        </w:rPr>
        <w:t>6 april</w:t>
      </w:r>
      <w:r w:rsidRPr="671BF0CC">
        <w:rPr>
          <w:rFonts w:ascii="Calibri" w:eastAsia="Calibri" w:hAnsi="Calibri" w:cs="Calibri"/>
          <w:sz w:val="40"/>
          <w:szCs w:val="40"/>
        </w:rPr>
        <w:t xml:space="preserve">          </w:t>
      </w:r>
      <w:r>
        <w:rPr>
          <w:noProof/>
          <w:lang w:eastAsia="nl-NL"/>
        </w:rPr>
        <w:drawing>
          <wp:inline distT="0" distB="0" distL="0" distR="0" wp14:anchorId="2B4EE821" wp14:editId="59D9F7C1">
            <wp:extent cx="1028700" cy="342900"/>
            <wp:effectExtent l="0" t="0" r="0" b="0"/>
            <wp:docPr id="261688426" name="Afbeelding 261688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E7C52" w14:textId="77777777" w:rsidR="008E0914" w:rsidRPr="008E0914" w:rsidRDefault="008E0914" w:rsidP="008E0914">
      <w:pPr>
        <w:pStyle w:val="Lijstalinea"/>
        <w:spacing w:after="0"/>
      </w:pPr>
    </w:p>
    <w:p w14:paraId="09C35906" w14:textId="77777777" w:rsidR="008E0914" w:rsidRPr="008E0914" w:rsidRDefault="008E0914" w:rsidP="008E0914">
      <w:pPr>
        <w:pStyle w:val="Lijstalinea"/>
        <w:spacing w:after="0"/>
      </w:pPr>
    </w:p>
    <w:p w14:paraId="48567B1E" w14:textId="09E42AE9" w:rsidR="17DD9906" w:rsidRDefault="17DD9906" w:rsidP="008E0914">
      <w:pPr>
        <w:spacing w:after="0"/>
        <w:ind w:left="360"/>
      </w:pPr>
      <w:r w:rsidRPr="008E0914">
        <w:rPr>
          <w:b/>
          <w:bCs/>
        </w:rPr>
        <w:t xml:space="preserve">Week </w:t>
      </w:r>
      <w:proofErr w:type="spellStart"/>
      <w:r w:rsidRPr="008E0914">
        <w:rPr>
          <w:b/>
          <w:bCs/>
        </w:rPr>
        <w:t>challenge</w:t>
      </w:r>
      <w:proofErr w:type="spellEnd"/>
      <w:r w:rsidRPr="008E0914">
        <w:rPr>
          <w:b/>
          <w:bCs/>
        </w:rPr>
        <w:t>:</w:t>
      </w:r>
      <w:r>
        <w:t xml:space="preserve">  Zie het filmpje en de aparte uitleg</w:t>
      </w:r>
    </w:p>
    <w:p w14:paraId="7608B34F" w14:textId="77777777" w:rsidR="00CF4D4A" w:rsidRDefault="00CF4D4A" w:rsidP="00CF4D4A">
      <w:pPr>
        <w:spacing w:after="0"/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</w:p>
    <w:p w14:paraId="1BA682BF" w14:textId="69E1BC18" w:rsidR="671BF0CC" w:rsidRPr="00D03E21" w:rsidRDefault="671BF0CC" w:rsidP="008B726C">
      <w:pPr>
        <w:pStyle w:val="Lijstalinea"/>
        <w:numPr>
          <w:ilvl w:val="0"/>
          <w:numId w:val="4"/>
        </w:numPr>
        <w:spacing w:after="0"/>
        <w:rPr>
          <w:b/>
          <w:bCs/>
          <w:color w:val="222222"/>
        </w:rPr>
      </w:pPr>
      <w:r w:rsidRPr="008B726C">
        <w:rPr>
          <w:rFonts w:ascii="Calibri" w:eastAsia="Calibri" w:hAnsi="Calibri" w:cs="Calibri"/>
          <w:b/>
          <w:bCs/>
          <w:color w:val="222222"/>
        </w:rPr>
        <w:t xml:space="preserve">Beweeguitdaging van deze dag: </w:t>
      </w:r>
      <w:r w:rsidR="001A3C75" w:rsidRPr="008B726C">
        <w:rPr>
          <w:rFonts w:ascii="Calibri" w:eastAsia="Calibri" w:hAnsi="Calibri" w:cs="Calibri"/>
          <w:b/>
          <w:bCs/>
          <w:color w:val="222222"/>
        </w:rPr>
        <w:t xml:space="preserve"> </w:t>
      </w:r>
      <w:r w:rsidR="00D03E21">
        <w:rPr>
          <w:rFonts w:ascii="Calibri" w:eastAsia="Calibri" w:hAnsi="Calibri" w:cs="Calibri"/>
          <w:b/>
          <w:bCs/>
          <w:color w:val="222222"/>
        </w:rPr>
        <w:t>reactiespelletjes</w:t>
      </w:r>
    </w:p>
    <w:p w14:paraId="13F9D8EF" w14:textId="2C70C4AD" w:rsidR="00D03E21" w:rsidRDefault="00D03E21" w:rsidP="00D03E21">
      <w:pPr>
        <w:spacing w:after="0"/>
        <w:rPr>
          <w:b/>
          <w:bCs/>
          <w:color w:val="222222"/>
        </w:rPr>
      </w:pPr>
    </w:p>
    <w:p w14:paraId="7D35DCA3" w14:textId="065E2DD0" w:rsidR="00D03E21" w:rsidRPr="00D03E21" w:rsidRDefault="00D03E21" w:rsidP="00D03E21">
      <w:pPr>
        <w:spacing w:after="0"/>
        <w:rPr>
          <w:b/>
          <w:bCs/>
          <w:color w:val="222222"/>
        </w:rPr>
      </w:pPr>
      <w:r>
        <w:rPr>
          <w:b/>
          <w:bCs/>
          <w:color w:val="222222"/>
        </w:rPr>
        <w:t>We hebben vandaag 2 reactiespelletjes voor jullie</w:t>
      </w:r>
    </w:p>
    <w:p w14:paraId="60AA59FD" w14:textId="22CF5332" w:rsidR="001A3C75" w:rsidRDefault="001A3C75" w:rsidP="00CF4D4A">
      <w:pPr>
        <w:spacing w:after="0"/>
        <w:rPr>
          <w:bCs/>
          <w:color w:val="222222"/>
        </w:rPr>
      </w:pPr>
    </w:p>
    <w:p w14:paraId="3AF83718" w14:textId="7631D227" w:rsidR="00453C2F" w:rsidRPr="00885256" w:rsidRDefault="00D03E21" w:rsidP="00CF4D4A">
      <w:pPr>
        <w:spacing w:after="0"/>
        <w:rPr>
          <w:b/>
          <w:color w:val="222222"/>
          <w:sz w:val="32"/>
          <w:szCs w:val="32"/>
        </w:rPr>
      </w:pPr>
      <w:r w:rsidRPr="00885256">
        <w:rPr>
          <w:b/>
          <w:color w:val="222222"/>
          <w:sz w:val="32"/>
          <w:szCs w:val="32"/>
        </w:rPr>
        <w:t>1: commando PAK</w:t>
      </w:r>
    </w:p>
    <w:p w14:paraId="61F774CA" w14:textId="24C2A184" w:rsidR="008F3B38" w:rsidRDefault="00B014A1" w:rsidP="00D03E21">
      <w:pPr>
        <w:spacing w:after="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Het spel:</w:t>
      </w:r>
      <w:r w:rsidR="008F3B38">
        <w:rPr>
          <w:rFonts w:ascii="Calibri" w:eastAsia="Calibri" w:hAnsi="Calibri" w:cs="Calibri"/>
          <w:color w:val="222222"/>
        </w:rPr>
        <w:t xml:space="preserve"> </w:t>
      </w:r>
      <w:r w:rsidR="00D03E21">
        <w:rPr>
          <w:rFonts w:ascii="Calibri" w:eastAsia="Calibri" w:hAnsi="Calibri" w:cs="Calibri"/>
          <w:color w:val="222222"/>
        </w:rPr>
        <w:t>je begint</w:t>
      </w:r>
      <w:r w:rsidR="00885256">
        <w:rPr>
          <w:rFonts w:ascii="Calibri" w:eastAsia="Calibri" w:hAnsi="Calibri" w:cs="Calibri"/>
          <w:color w:val="222222"/>
        </w:rPr>
        <w:t xml:space="preserve"> </w:t>
      </w:r>
      <w:r w:rsidR="00D03E21">
        <w:rPr>
          <w:rFonts w:ascii="Calibri" w:eastAsia="Calibri" w:hAnsi="Calibri" w:cs="Calibri"/>
          <w:color w:val="222222"/>
        </w:rPr>
        <w:t>met z’n 2en  in ligsteunhouding met je gezicht naar de voorwerpen toe.</w:t>
      </w:r>
    </w:p>
    <w:p w14:paraId="76E94C23" w14:textId="7C7B5F52" w:rsidR="00D03E21" w:rsidRDefault="00D03E21" w:rsidP="00D03E21">
      <w:pPr>
        <w:spacing w:after="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De spelleider roept een voorwerp en je probeert het te pakken voor de ander het doet.</w:t>
      </w:r>
    </w:p>
    <w:p w14:paraId="2404CC52" w14:textId="7995BC5E" w:rsidR="00D03E21" w:rsidRDefault="00D03E21" w:rsidP="00D03E21">
      <w:pPr>
        <w:spacing w:after="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Wie het eerste ……. </w:t>
      </w:r>
      <w:r w:rsidR="00601DD3">
        <w:rPr>
          <w:rFonts w:ascii="Calibri" w:eastAsia="Calibri" w:hAnsi="Calibri" w:cs="Calibri"/>
          <w:color w:val="222222"/>
        </w:rPr>
        <w:t>v</w:t>
      </w:r>
      <w:r>
        <w:rPr>
          <w:rFonts w:ascii="Calibri" w:eastAsia="Calibri" w:hAnsi="Calibri" w:cs="Calibri"/>
          <w:color w:val="222222"/>
        </w:rPr>
        <w:t xml:space="preserve">oorwerpen heeft wint. </w:t>
      </w:r>
    </w:p>
    <w:p w14:paraId="49C10F32" w14:textId="59BB180C" w:rsidR="00D03E21" w:rsidRDefault="00885256" w:rsidP="00D03E21">
      <w:pPr>
        <w:spacing w:after="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 </w:t>
      </w:r>
    </w:p>
    <w:p w14:paraId="17E979E2" w14:textId="72F59410" w:rsidR="00D03E21" w:rsidRDefault="00D03E21" w:rsidP="00D03E21">
      <w:pPr>
        <w:spacing w:after="0"/>
        <w:rPr>
          <w:rFonts w:ascii="Calibri" w:eastAsia="Calibri" w:hAnsi="Calibri" w:cs="Calibri"/>
          <w:color w:val="222222"/>
        </w:rPr>
      </w:pPr>
    </w:p>
    <w:p w14:paraId="523E1628" w14:textId="77DE75D5" w:rsidR="00D03E21" w:rsidRPr="00885256" w:rsidRDefault="00D03E21" w:rsidP="00D03E21">
      <w:pPr>
        <w:spacing w:after="0"/>
        <w:rPr>
          <w:rFonts w:ascii="Calibri" w:eastAsia="Calibri" w:hAnsi="Calibri" w:cs="Calibri"/>
          <w:b/>
          <w:bCs/>
          <w:color w:val="222222"/>
          <w:sz w:val="32"/>
          <w:szCs w:val="32"/>
        </w:rPr>
      </w:pPr>
      <w:r w:rsidRPr="00885256">
        <w:rPr>
          <w:rFonts w:ascii="Calibri" w:eastAsia="Calibri" w:hAnsi="Calibri" w:cs="Calibri"/>
          <w:b/>
          <w:bCs/>
          <w:color w:val="222222"/>
          <w:sz w:val="32"/>
          <w:szCs w:val="32"/>
        </w:rPr>
        <w:t>2: pak de rol</w:t>
      </w:r>
    </w:p>
    <w:p w14:paraId="2C5B670A" w14:textId="498CAB72" w:rsidR="00D03E21" w:rsidRDefault="00D03E21" w:rsidP="00D03E21">
      <w:pPr>
        <w:spacing w:after="0"/>
        <w:rPr>
          <w:rFonts w:ascii="Calibri" w:eastAsia="Calibri" w:hAnsi="Calibri" w:cs="Calibri"/>
          <w:color w:val="222222"/>
        </w:rPr>
      </w:pPr>
    </w:p>
    <w:p w14:paraId="349A12D3" w14:textId="047001DD" w:rsidR="00D03E21" w:rsidRDefault="00D03E21" w:rsidP="00D03E21">
      <w:pPr>
        <w:spacing w:after="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In het midden staat een wc rol (liefst op een klein tafeltje) de 2 spelers staan met hun rug naar de rol toe.</w:t>
      </w:r>
    </w:p>
    <w:p w14:paraId="58041B94" w14:textId="46A351EC" w:rsidR="00D03E21" w:rsidRDefault="00D03E21" w:rsidP="00D03E21">
      <w:pPr>
        <w:spacing w:after="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De spelleider geeft commando’s die de spelers moeten uitvoeren. Voorbeeld: spring draai raak je tenen, schouders, …… aan (korte commando’s. teen, knie, draai, spring)</w:t>
      </w:r>
    </w:p>
    <w:p w14:paraId="028AB2AA" w14:textId="4004E345" w:rsidR="00D03E21" w:rsidRDefault="00D03E21" w:rsidP="00D03E21">
      <w:pPr>
        <w:spacing w:after="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Bij het </w:t>
      </w:r>
      <w:proofErr w:type="spellStart"/>
      <w:r>
        <w:rPr>
          <w:rFonts w:ascii="Calibri" w:eastAsia="Calibri" w:hAnsi="Calibri" w:cs="Calibri"/>
          <w:color w:val="222222"/>
        </w:rPr>
        <w:t>commado</w:t>
      </w:r>
      <w:proofErr w:type="spellEnd"/>
      <w:r>
        <w:rPr>
          <w:rFonts w:ascii="Calibri" w:eastAsia="Calibri" w:hAnsi="Calibri" w:cs="Calibri"/>
          <w:color w:val="222222"/>
        </w:rPr>
        <w:t xml:space="preserve"> WC ROL moet je omdraaien en wie de wc rol pakt heeft gewonnen</w:t>
      </w:r>
      <w:r w:rsidR="00601DD3">
        <w:rPr>
          <w:rFonts w:ascii="Calibri" w:eastAsia="Calibri" w:hAnsi="Calibri" w:cs="Calibri"/>
          <w:color w:val="222222"/>
        </w:rPr>
        <w:t>.</w:t>
      </w:r>
    </w:p>
    <w:p w14:paraId="168FA30A" w14:textId="398C3CE8" w:rsidR="00601DD3" w:rsidRDefault="00601DD3" w:rsidP="00D03E21">
      <w:pPr>
        <w:spacing w:after="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Natuurlijk kun je een hoop commando’s  verzinnen. </w:t>
      </w:r>
    </w:p>
    <w:p w14:paraId="57FC97BF" w14:textId="77777777" w:rsidR="00D03E21" w:rsidRDefault="00D03E21" w:rsidP="00D03E21">
      <w:pPr>
        <w:spacing w:after="0"/>
        <w:rPr>
          <w:rFonts w:ascii="Calibri" w:eastAsia="Calibri" w:hAnsi="Calibri" w:cs="Calibri"/>
          <w:color w:val="222222"/>
        </w:rPr>
      </w:pPr>
    </w:p>
    <w:p w14:paraId="3DF3BBBD" w14:textId="00CEB0C0" w:rsidR="008F3B38" w:rsidRDefault="009F22C2" w:rsidP="008F3B38">
      <w:pPr>
        <w:spacing w:after="0"/>
        <w:rPr>
          <w:rFonts w:ascii="Calibri" w:eastAsia="Calibri" w:hAnsi="Calibri" w:cs="Calibri"/>
          <w:color w:val="222222"/>
        </w:rPr>
      </w:pPr>
      <w:r w:rsidRPr="00CF4D4A">
        <w:rPr>
          <w:rFonts w:ascii="Calibri" w:eastAsia="Calibri" w:hAnsi="Calibri" w:cs="Calibri"/>
          <w:color w:val="222222"/>
          <w:u w:val="single"/>
        </w:rPr>
        <w:t>Variaties:</w:t>
      </w:r>
      <w:r>
        <w:rPr>
          <w:rFonts w:ascii="Calibri" w:eastAsia="Calibri" w:hAnsi="Calibri" w:cs="Calibri"/>
          <w:color w:val="222222"/>
        </w:rPr>
        <w:t xml:space="preserve"> </w:t>
      </w:r>
    </w:p>
    <w:p w14:paraId="145F6F39" w14:textId="24E3ECE5" w:rsidR="00D03E21" w:rsidRDefault="00D03E21" w:rsidP="008F3B38">
      <w:pPr>
        <w:spacing w:after="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In plaats van ligsteun kun je ook planken</w:t>
      </w:r>
    </w:p>
    <w:p w14:paraId="5703D6B2" w14:textId="79B6838D" w:rsidR="00D03E21" w:rsidRDefault="00D03E21" w:rsidP="008F3B38">
      <w:pPr>
        <w:spacing w:after="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Speel je met iemand die beter is dan kun je die een verzwaring geven. Bv alleen met verkeerde hand pakken</w:t>
      </w:r>
    </w:p>
    <w:p w14:paraId="313A8177" w14:textId="0C46B4D7" w:rsidR="008F3B38" w:rsidRDefault="008F3B38" w:rsidP="008F3B38">
      <w:pPr>
        <w:spacing w:after="0"/>
        <w:rPr>
          <w:rFonts w:ascii="Calibri" w:eastAsia="Calibri" w:hAnsi="Calibri" w:cs="Calibri"/>
          <w:color w:val="222222"/>
        </w:rPr>
      </w:pPr>
    </w:p>
    <w:p w14:paraId="0F9465C3" w14:textId="4E680A1D" w:rsidR="009B73BB" w:rsidRDefault="009B73BB" w:rsidP="008F3B38">
      <w:pPr>
        <w:spacing w:after="0"/>
        <w:rPr>
          <w:rFonts w:ascii="Calibri" w:eastAsia="Calibri" w:hAnsi="Calibri" w:cs="Calibri"/>
          <w:color w:val="222222"/>
        </w:rPr>
      </w:pPr>
      <w:hyperlink r:id="rId7" w:history="1">
        <w:r w:rsidRPr="00AD3DC3">
          <w:rPr>
            <w:rStyle w:val="Hyperlink"/>
            <w:rFonts w:ascii="Calibri" w:eastAsia="Calibri" w:hAnsi="Calibri" w:cs="Calibri"/>
          </w:rPr>
          <w:t>https://youtu.be/U-TvaKMQ0V4</w:t>
        </w:r>
      </w:hyperlink>
    </w:p>
    <w:p w14:paraId="09513D58" w14:textId="518227F0" w:rsidR="009B73BB" w:rsidRDefault="009B73BB" w:rsidP="008F3B38">
      <w:pPr>
        <w:spacing w:after="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 </w:t>
      </w:r>
    </w:p>
    <w:p w14:paraId="0942F343" w14:textId="7E070549" w:rsidR="009B73BB" w:rsidRDefault="009B73BB" w:rsidP="008F3B38">
      <w:pPr>
        <w:spacing w:after="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“de herriemaker”</w:t>
      </w:r>
    </w:p>
    <w:p w14:paraId="11EDC7C5" w14:textId="1A3989CB" w:rsidR="009B73BB" w:rsidRDefault="009B73BB" w:rsidP="008F3B38">
      <w:pPr>
        <w:spacing w:after="0"/>
        <w:rPr>
          <w:rFonts w:ascii="Calibri" w:eastAsia="Calibri" w:hAnsi="Calibri" w:cs="Calibri"/>
          <w:color w:val="222222"/>
        </w:rPr>
      </w:pPr>
      <w:hyperlink r:id="rId8" w:history="1">
        <w:r w:rsidRPr="00AD3DC3">
          <w:rPr>
            <w:rStyle w:val="Hyperlink"/>
            <w:rFonts w:ascii="Calibri" w:eastAsia="Calibri" w:hAnsi="Calibri" w:cs="Calibri"/>
          </w:rPr>
          <w:t>https://</w:t>
        </w:r>
        <w:r w:rsidRPr="00AD3DC3">
          <w:rPr>
            <w:rStyle w:val="Hyperlink"/>
            <w:rFonts w:ascii="Calibri" w:eastAsia="Calibri" w:hAnsi="Calibri" w:cs="Calibri"/>
          </w:rPr>
          <w:t>youtu.be/gYOI6-HEGFo</w:t>
        </w:r>
      </w:hyperlink>
    </w:p>
    <w:p w14:paraId="62E28F0F" w14:textId="77777777" w:rsidR="009B73BB" w:rsidRDefault="009B73BB" w:rsidP="008F3B38">
      <w:pPr>
        <w:spacing w:after="0"/>
        <w:rPr>
          <w:rFonts w:ascii="Calibri" w:eastAsia="Calibri" w:hAnsi="Calibri" w:cs="Calibri"/>
          <w:color w:val="222222"/>
        </w:rPr>
      </w:pPr>
    </w:p>
    <w:p w14:paraId="0852AE7A" w14:textId="0C299DF0" w:rsidR="008F3B38" w:rsidRDefault="001A5E17" w:rsidP="008F3B38">
      <w:pPr>
        <w:spacing w:after="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 Weten jullie nog meer leuke variaties?</w:t>
      </w:r>
    </w:p>
    <w:p w14:paraId="1D4A4B39" w14:textId="77777777" w:rsidR="00A0393E" w:rsidRDefault="00A0393E" w:rsidP="00CF4D4A">
      <w:pPr>
        <w:spacing w:after="0"/>
        <w:ind w:left="360"/>
        <w:rPr>
          <w:rFonts w:ascii="Calibri" w:eastAsia="Calibri" w:hAnsi="Calibri" w:cs="Calibri"/>
          <w:color w:val="222222"/>
        </w:rPr>
      </w:pPr>
      <w:bookmarkStart w:id="0" w:name="_GoBack"/>
      <w:bookmarkEnd w:id="0"/>
    </w:p>
    <w:p w14:paraId="2ABAA482" w14:textId="68C4E42F" w:rsidR="671BF0CC" w:rsidRDefault="671BF0CC" w:rsidP="00CF4D4A">
      <w:pPr>
        <w:spacing w:after="0"/>
        <w:rPr>
          <w:rFonts w:ascii="Calibri" w:eastAsia="Calibri" w:hAnsi="Calibri" w:cs="Calibri"/>
          <w:color w:val="222222"/>
        </w:rPr>
      </w:pPr>
      <w:r w:rsidRPr="671BF0CC">
        <w:rPr>
          <w:rFonts w:ascii="Calibri" w:eastAsia="Calibri" w:hAnsi="Calibri" w:cs="Calibri"/>
          <w:color w:val="222222"/>
        </w:rPr>
        <w:t>Check het filmpje voor de uitgebreide uitleg!</w:t>
      </w:r>
    </w:p>
    <w:p w14:paraId="435B1EDE" w14:textId="7817795F" w:rsidR="671BF0CC" w:rsidRDefault="671BF0CC" w:rsidP="00CF4D4A">
      <w:pPr>
        <w:spacing w:after="0"/>
      </w:pPr>
    </w:p>
    <w:p w14:paraId="4BB8C75A" w14:textId="18944D3D" w:rsidR="671BF0CC" w:rsidRDefault="671BF0CC" w:rsidP="00CF4D4A">
      <w:pPr>
        <w:spacing w:after="0"/>
      </w:pPr>
      <w:r w:rsidRPr="671BF0CC">
        <w:rPr>
          <w:rFonts w:ascii="Calibri" w:eastAsia="Calibri" w:hAnsi="Calibri" w:cs="Calibri"/>
          <w:color w:val="222222"/>
        </w:rPr>
        <w:t>Heel veel plezier en blijf</w:t>
      </w:r>
      <w:r w:rsidR="005B462E">
        <w:rPr>
          <w:rFonts w:ascii="Calibri" w:eastAsia="Calibri" w:hAnsi="Calibri" w:cs="Calibri"/>
          <w:color w:val="222222"/>
        </w:rPr>
        <w:t xml:space="preserve"> filmpjes en</w:t>
      </w:r>
      <w:r w:rsidRPr="671BF0CC">
        <w:rPr>
          <w:rFonts w:ascii="Calibri" w:eastAsia="Calibri" w:hAnsi="Calibri" w:cs="Calibri"/>
          <w:color w:val="222222"/>
        </w:rPr>
        <w:t xml:space="preserve"> foto’s sturen!!</w:t>
      </w:r>
    </w:p>
    <w:sectPr w:rsidR="671BF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27ECB"/>
    <w:multiLevelType w:val="hybridMultilevel"/>
    <w:tmpl w:val="EF24C59E"/>
    <w:lvl w:ilvl="0" w:tplc="B7688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C7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8AA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E8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EF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A42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85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D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BE2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873A3"/>
    <w:multiLevelType w:val="hybridMultilevel"/>
    <w:tmpl w:val="25DCEDBC"/>
    <w:lvl w:ilvl="0" w:tplc="E6EA4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85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6A0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F02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62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CB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AF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01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EE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B1762"/>
    <w:multiLevelType w:val="hybridMultilevel"/>
    <w:tmpl w:val="629A2226"/>
    <w:lvl w:ilvl="0" w:tplc="4F2A5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C6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D62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C2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C0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AD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29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42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C67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55A17"/>
    <w:multiLevelType w:val="hybridMultilevel"/>
    <w:tmpl w:val="43A690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EC1ABD"/>
    <w:rsid w:val="000D00D2"/>
    <w:rsid w:val="001A3C75"/>
    <w:rsid w:val="001A5E17"/>
    <w:rsid w:val="001E0E2C"/>
    <w:rsid w:val="00214ED1"/>
    <w:rsid w:val="00242A90"/>
    <w:rsid w:val="0025520E"/>
    <w:rsid w:val="002E7A79"/>
    <w:rsid w:val="004042D9"/>
    <w:rsid w:val="00453C2F"/>
    <w:rsid w:val="00535B1C"/>
    <w:rsid w:val="005566E1"/>
    <w:rsid w:val="005B462E"/>
    <w:rsid w:val="005D1F44"/>
    <w:rsid w:val="00601DD3"/>
    <w:rsid w:val="00885256"/>
    <w:rsid w:val="008B726C"/>
    <w:rsid w:val="008C5CB8"/>
    <w:rsid w:val="008E0914"/>
    <w:rsid w:val="008F3B38"/>
    <w:rsid w:val="00940125"/>
    <w:rsid w:val="009B73BB"/>
    <w:rsid w:val="009F22C2"/>
    <w:rsid w:val="00A0393E"/>
    <w:rsid w:val="00A10512"/>
    <w:rsid w:val="00B014A1"/>
    <w:rsid w:val="00CF4D4A"/>
    <w:rsid w:val="00D03E21"/>
    <w:rsid w:val="00DC7FB7"/>
    <w:rsid w:val="00FD1BF9"/>
    <w:rsid w:val="17DD9906"/>
    <w:rsid w:val="26EC1ABD"/>
    <w:rsid w:val="671BF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1ABD"/>
  <w15:chartTrackingRefBased/>
  <w15:docId w15:val="{A6AB9826-E50E-46DB-8CAF-96E9A958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0393E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0393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0393E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YOI6-HEG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U-TvaKMQ0V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 Klinkenberg</dc:creator>
  <cp:keywords/>
  <dc:description/>
  <cp:lastModifiedBy>margretenruud denietbol</cp:lastModifiedBy>
  <cp:revision>3</cp:revision>
  <dcterms:created xsi:type="dcterms:W3CDTF">2020-04-05T13:37:00Z</dcterms:created>
  <dcterms:modified xsi:type="dcterms:W3CDTF">2020-04-05T13:46:00Z</dcterms:modified>
</cp:coreProperties>
</file>